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5A3B" w:rsidRPr="00EA179D" w:rsidRDefault="00E65A3B" w:rsidP="00E65A3B">
      <w:pPr>
        <w:spacing w:line="276" w:lineRule="auto"/>
        <w:ind w:firstLine="0"/>
        <w:jc w:val="center"/>
        <w:rPr>
          <w:rFonts w:eastAsia="Calibri"/>
          <w:sz w:val="22"/>
          <w:szCs w:val="22"/>
        </w:rPr>
      </w:pPr>
      <w:bookmarkStart w:id="0" w:name="_Toc477887935"/>
      <w:r w:rsidRPr="00EA179D">
        <w:rPr>
          <w:rFonts w:eastAsia="Calibri"/>
          <w:sz w:val="22"/>
          <w:szCs w:val="22"/>
        </w:rPr>
        <w:t>Техническое задание</w:t>
      </w:r>
    </w:p>
    <w:p w:rsidR="00E65A3B" w:rsidRDefault="00E65A3B" w:rsidP="00E65A3B">
      <w:pPr>
        <w:autoSpaceDE w:val="0"/>
        <w:autoSpaceDN w:val="0"/>
        <w:adjustRightInd w:val="0"/>
        <w:spacing w:line="276" w:lineRule="auto"/>
        <w:ind w:left="-426" w:right="283" w:firstLine="0"/>
        <w:jc w:val="center"/>
        <w:outlineLvl w:val="3"/>
        <w:rPr>
          <w:sz w:val="22"/>
          <w:szCs w:val="22"/>
          <w:lang w:eastAsia="ar-SA"/>
        </w:rPr>
      </w:pPr>
      <w:bookmarkStart w:id="1" w:name="_Hlk72333468"/>
      <w:r w:rsidRPr="00EA179D">
        <w:rPr>
          <w:rFonts w:eastAsia="Calibri"/>
          <w:sz w:val="22"/>
          <w:szCs w:val="22"/>
        </w:rPr>
        <w:t xml:space="preserve">на </w:t>
      </w:r>
      <w:bookmarkEnd w:id="1"/>
      <w:r>
        <w:rPr>
          <w:sz w:val="22"/>
          <w:szCs w:val="22"/>
          <w:lang w:eastAsia="ar-SA"/>
        </w:rPr>
        <w:t xml:space="preserve">разработку и печать </w:t>
      </w:r>
      <w:r w:rsidRPr="00B938D3">
        <w:rPr>
          <w:sz w:val="22"/>
          <w:szCs w:val="22"/>
          <w:lang w:eastAsia="ar-SA"/>
        </w:rPr>
        <w:t xml:space="preserve">тематических каталогов </w:t>
      </w:r>
      <w:r w:rsidRPr="00707AA6">
        <w:rPr>
          <w:sz w:val="22"/>
          <w:szCs w:val="22"/>
          <w:lang w:eastAsia="ar-SA"/>
        </w:rPr>
        <w:t xml:space="preserve">«Социальные предприятия </w:t>
      </w:r>
    </w:p>
    <w:p w:rsidR="00E65A3B" w:rsidRDefault="00E65A3B" w:rsidP="00E65A3B">
      <w:pPr>
        <w:autoSpaceDE w:val="0"/>
        <w:autoSpaceDN w:val="0"/>
        <w:adjustRightInd w:val="0"/>
        <w:spacing w:line="276" w:lineRule="auto"/>
        <w:ind w:left="-426" w:right="283" w:firstLine="0"/>
        <w:jc w:val="center"/>
        <w:outlineLvl w:val="3"/>
        <w:rPr>
          <w:sz w:val="22"/>
          <w:szCs w:val="22"/>
          <w:lang w:eastAsia="ar-SA"/>
        </w:rPr>
      </w:pPr>
      <w:r w:rsidRPr="00707AA6">
        <w:rPr>
          <w:sz w:val="22"/>
          <w:szCs w:val="22"/>
          <w:lang w:eastAsia="ar-SA"/>
        </w:rPr>
        <w:t>Волгоградской области 2023</w:t>
      </w:r>
      <w:r>
        <w:rPr>
          <w:sz w:val="22"/>
          <w:szCs w:val="22"/>
          <w:lang w:eastAsia="ar-SA"/>
        </w:rPr>
        <w:t>»</w:t>
      </w:r>
    </w:p>
    <w:tbl>
      <w:tblPr>
        <w:tblW w:w="4975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6853"/>
      </w:tblGrid>
      <w:tr w:rsidR="00E65A3B" w:rsidRPr="00CE7390" w:rsidTr="004D52A2">
        <w:tc>
          <w:tcPr>
            <w:tcW w:w="131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bookmarkEnd w:id="0"/>
          <w:p w:rsidR="00E65A3B" w:rsidRPr="000B5B75" w:rsidRDefault="00E65A3B" w:rsidP="004D52A2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  <w:r w:rsidRPr="000B5B75">
              <w:rPr>
                <w:sz w:val="22"/>
                <w:szCs w:val="22"/>
              </w:rPr>
              <w:t>Заказчик</w:t>
            </w:r>
          </w:p>
        </w:tc>
        <w:tc>
          <w:tcPr>
            <w:tcW w:w="368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5A3B" w:rsidRPr="00585541" w:rsidRDefault="00E65A3B" w:rsidP="004D52A2">
            <w:pPr>
              <w:keepNext/>
              <w:keepLines/>
              <w:spacing w:line="276" w:lineRule="auto"/>
              <w:ind w:firstLine="0"/>
              <w:rPr>
                <w:rFonts w:eastAsia="Calibri"/>
                <w:sz w:val="22"/>
              </w:rPr>
            </w:pPr>
            <w:r w:rsidRPr="00712EFF">
              <w:rPr>
                <w:rFonts w:eastAsia="Calibri"/>
                <w:sz w:val="22"/>
                <w:szCs w:val="22"/>
              </w:rPr>
              <w:t>Государственное автономное учреждение Волгоградской области «Мой бизнес», отдел - Центр инноваций социальной сферы Волгоградской области</w:t>
            </w:r>
          </w:p>
        </w:tc>
      </w:tr>
      <w:tr w:rsidR="00E65A3B" w:rsidRPr="00CE7390" w:rsidTr="004D52A2">
        <w:tc>
          <w:tcPr>
            <w:tcW w:w="131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5A3B" w:rsidRPr="000B5B75" w:rsidRDefault="00E65A3B" w:rsidP="004D52A2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  <w:r w:rsidRPr="000B5B75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368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Разработка и печать</w:t>
            </w:r>
            <w:r w:rsidRPr="00712EFF">
              <w:rPr>
                <w:sz w:val="22"/>
                <w:szCs w:val="22"/>
              </w:rPr>
              <w:t xml:space="preserve"> тематических каталогов «Социальные предприятия Волгоградской области 2023» </w:t>
            </w:r>
          </w:p>
        </w:tc>
      </w:tr>
      <w:tr w:rsidR="00E65A3B" w:rsidRPr="00CE7390" w:rsidTr="004D52A2">
        <w:tc>
          <w:tcPr>
            <w:tcW w:w="131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5A3B" w:rsidRPr="000B5B75" w:rsidRDefault="00E65A3B" w:rsidP="004D52A2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  <w:r w:rsidRPr="000B5B75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368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5A3B" w:rsidRDefault="00E65A3B" w:rsidP="004D52A2">
            <w:pPr>
              <w:ind w:firstLine="314"/>
              <w:rPr>
                <w:sz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 даты подписания до 30 октября 2023 года включительно</w:t>
            </w:r>
          </w:p>
        </w:tc>
      </w:tr>
      <w:tr w:rsidR="00E65A3B" w:rsidRPr="00CE7390" w:rsidTr="004D52A2">
        <w:tc>
          <w:tcPr>
            <w:tcW w:w="131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5A3B" w:rsidRPr="000B5B75" w:rsidRDefault="00E65A3B" w:rsidP="004D52A2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  <w:r w:rsidRPr="000B5B75">
              <w:rPr>
                <w:sz w:val="22"/>
                <w:szCs w:val="22"/>
              </w:rPr>
              <w:t xml:space="preserve">Место оказания услуг </w:t>
            </w:r>
          </w:p>
        </w:tc>
        <w:tc>
          <w:tcPr>
            <w:tcW w:w="368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5A3B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г. Волгоград</w:t>
            </w:r>
          </w:p>
        </w:tc>
      </w:tr>
      <w:tr w:rsidR="00E65A3B" w:rsidRPr="00CE7390" w:rsidTr="004D52A2">
        <w:tc>
          <w:tcPr>
            <w:tcW w:w="131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5A3B" w:rsidRPr="000B5B75" w:rsidRDefault="00E65A3B" w:rsidP="004D52A2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  <w:r w:rsidRPr="000B5B75">
              <w:rPr>
                <w:rFonts w:eastAsia="Calibri"/>
                <w:sz w:val="22"/>
                <w:szCs w:val="22"/>
              </w:rPr>
              <w:t>Получатели услуг</w:t>
            </w:r>
          </w:p>
        </w:tc>
        <w:tc>
          <w:tcPr>
            <w:tcW w:w="368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 xml:space="preserve">Получателями услуг являются </w:t>
            </w:r>
            <w:bookmarkStart w:id="2" w:name="_Hlk74649982"/>
            <w:r w:rsidRPr="00712EFF">
              <w:rPr>
                <w:sz w:val="22"/>
                <w:szCs w:val="22"/>
              </w:rPr>
              <w:t>субъекты социального предпринимательства, осуществляющие свою предпринимательскую деятельность на территории Волгоградской области – субъекты малого и среднего предпринимательства, включенные в Перечень социальных предприятий Волгоградской области (в соответствии с Федеральным законом Российской Федерации. № 209-ФЗ от 24 июля 2007 г. «О развитии малого и среднего предпринимательства в Российской Федерации»</w:t>
            </w:r>
            <w:bookmarkEnd w:id="2"/>
            <w:r>
              <w:rPr>
                <w:sz w:val="22"/>
                <w:szCs w:val="22"/>
              </w:rPr>
              <w:t>.</w:t>
            </w:r>
          </w:p>
        </w:tc>
      </w:tr>
      <w:tr w:rsidR="00E65A3B" w:rsidRPr="00CE7390" w:rsidTr="004D52A2">
        <w:tc>
          <w:tcPr>
            <w:tcW w:w="131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5A3B" w:rsidRPr="000B5B75" w:rsidRDefault="00E65A3B" w:rsidP="004D52A2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  <w:r w:rsidRPr="000B5B75">
              <w:rPr>
                <w:sz w:val="22"/>
                <w:szCs w:val="22"/>
              </w:rPr>
              <w:t>Место и срок поставки товара</w:t>
            </w:r>
          </w:p>
        </w:tc>
        <w:tc>
          <w:tcPr>
            <w:tcW w:w="368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 xml:space="preserve">Доставка и разгрузка </w:t>
            </w:r>
            <w:r>
              <w:rPr>
                <w:sz w:val="22"/>
                <w:szCs w:val="22"/>
              </w:rPr>
              <w:t>Продукции</w:t>
            </w:r>
            <w:r w:rsidRPr="00712EFF">
              <w:rPr>
                <w:sz w:val="22"/>
                <w:szCs w:val="22"/>
              </w:rPr>
              <w:t xml:space="preserve"> Заказчику производится по адресу: г. Волгоград</w:t>
            </w:r>
            <w:r>
              <w:rPr>
                <w:sz w:val="22"/>
                <w:szCs w:val="22"/>
              </w:rPr>
              <w:t>,</w:t>
            </w:r>
            <w:r w:rsidRPr="00712EFF">
              <w:rPr>
                <w:sz w:val="22"/>
                <w:szCs w:val="22"/>
              </w:rPr>
              <w:t xml:space="preserve"> проспект имени Маршала Жукова, 3</w:t>
            </w:r>
            <w:r>
              <w:rPr>
                <w:sz w:val="22"/>
                <w:szCs w:val="22"/>
              </w:rPr>
              <w:t xml:space="preserve">, кабинет 105, </w:t>
            </w:r>
            <w:r w:rsidRPr="00712EFF">
              <w:rPr>
                <w:sz w:val="22"/>
                <w:szCs w:val="22"/>
              </w:rPr>
              <w:t>силами Исполнителя и за его счет.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 xml:space="preserve">Срок поставки: </w:t>
            </w:r>
            <w:r>
              <w:rPr>
                <w:sz w:val="22"/>
                <w:szCs w:val="22"/>
              </w:rPr>
              <w:t xml:space="preserve">до </w:t>
            </w:r>
            <w:r w:rsidRPr="00712EFF">
              <w:rPr>
                <w:sz w:val="22"/>
                <w:szCs w:val="22"/>
              </w:rPr>
              <w:t>30.10.2023 включительно</w:t>
            </w:r>
          </w:p>
        </w:tc>
      </w:tr>
      <w:tr w:rsidR="00E65A3B" w:rsidRPr="00CE7390" w:rsidTr="004D52A2">
        <w:tc>
          <w:tcPr>
            <w:tcW w:w="131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5A3B" w:rsidRPr="000B5B75" w:rsidRDefault="00E65A3B" w:rsidP="004D52A2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  <w:r w:rsidRPr="000B5B75">
              <w:rPr>
                <w:sz w:val="22"/>
                <w:szCs w:val="22"/>
              </w:rPr>
              <w:t>Основные объемы</w:t>
            </w:r>
          </w:p>
        </w:tc>
        <w:tc>
          <w:tcPr>
            <w:tcW w:w="368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5A3B" w:rsidRPr="00585541" w:rsidRDefault="00E65A3B" w:rsidP="004D52A2">
            <w:pPr>
              <w:ind w:firstLine="314"/>
              <w:rPr>
                <w:sz w:val="22"/>
              </w:rPr>
            </w:pPr>
            <w:r>
              <w:rPr>
                <w:sz w:val="22"/>
                <w:szCs w:val="22"/>
                <w:lang w:eastAsia="ar-SA"/>
              </w:rPr>
              <w:t>Разработка и печать</w:t>
            </w:r>
            <w:r w:rsidRPr="00712EFF">
              <w:rPr>
                <w:sz w:val="22"/>
                <w:szCs w:val="22"/>
              </w:rPr>
              <w:t xml:space="preserve"> тематических каталогов «Социальные предприятия Волгоградской области 2023» </w:t>
            </w:r>
            <w:r w:rsidRPr="00585541">
              <w:rPr>
                <w:sz w:val="22"/>
                <w:szCs w:val="22"/>
              </w:rPr>
              <w:t>по трем направлениям:</w:t>
            </w:r>
          </w:p>
          <w:p w:rsidR="00E65A3B" w:rsidRPr="00585541" w:rsidRDefault="00E65A3B" w:rsidP="004D52A2">
            <w:pPr>
              <w:ind w:firstLine="314"/>
              <w:rPr>
                <w:sz w:val="22"/>
              </w:rPr>
            </w:pPr>
            <w:r w:rsidRPr="00585541">
              <w:rPr>
                <w:sz w:val="22"/>
                <w:szCs w:val="22"/>
              </w:rPr>
              <w:t>1. «Дополнительное образование, воспитание, развитие и спорт»;</w:t>
            </w:r>
          </w:p>
          <w:p w:rsidR="00E65A3B" w:rsidRPr="00585541" w:rsidRDefault="00E65A3B" w:rsidP="004D52A2">
            <w:pPr>
              <w:ind w:firstLine="314"/>
              <w:rPr>
                <w:sz w:val="22"/>
              </w:rPr>
            </w:pPr>
            <w:r w:rsidRPr="00585541">
              <w:rPr>
                <w:sz w:val="22"/>
                <w:szCs w:val="22"/>
              </w:rPr>
              <w:t>2. «Здравоохранение, реабилитация и социальное обслуживание»;</w:t>
            </w:r>
          </w:p>
          <w:p w:rsidR="00E65A3B" w:rsidRDefault="00E65A3B" w:rsidP="004D52A2">
            <w:pPr>
              <w:ind w:firstLine="314"/>
              <w:rPr>
                <w:sz w:val="22"/>
              </w:rPr>
            </w:pPr>
            <w:r w:rsidRPr="00585541">
              <w:rPr>
                <w:sz w:val="22"/>
                <w:szCs w:val="22"/>
              </w:rPr>
              <w:t>3.  «Иные направления в социальной сфере»</w:t>
            </w:r>
          </w:p>
          <w:p w:rsidR="00E65A3B" w:rsidRDefault="00E65A3B" w:rsidP="004D52A2">
            <w:pPr>
              <w:ind w:firstLine="314"/>
              <w:rPr>
                <w:sz w:val="22"/>
              </w:rPr>
            </w:pPr>
          </w:p>
          <w:p w:rsidR="00E65A3B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Разработка дизайна макета</w:t>
            </w:r>
            <w:r>
              <w:rPr>
                <w:sz w:val="22"/>
                <w:szCs w:val="22"/>
              </w:rPr>
              <w:t xml:space="preserve"> осуществляется </w:t>
            </w:r>
            <w:r w:rsidRPr="00712EFF">
              <w:rPr>
                <w:sz w:val="22"/>
                <w:szCs w:val="22"/>
              </w:rPr>
              <w:t>силами Исполнителя и за его счет</w:t>
            </w:r>
            <w:r>
              <w:rPr>
                <w:sz w:val="22"/>
                <w:szCs w:val="22"/>
              </w:rPr>
              <w:t>.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Разработка дизайна каталога (</w:t>
            </w:r>
            <w:r>
              <w:rPr>
                <w:sz w:val="22"/>
                <w:szCs w:val="22"/>
              </w:rPr>
              <w:t>не менее</w:t>
            </w:r>
            <w:r w:rsidRPr="00712EFF">
              <w:rPr>
                <w:sz w:val="22"/>
                <w:szCs w:val="22"/>
              </w:rPr>
              <w:t xml:space="preserve"> 60 </w:t>
            </w:r>
            <w:r>
              <w:rPr>
                <w:sz w:val="22"/>
                <w:szCs w:val="22"/>
              </w:rPr>
              <w:t>страниц</w:t>
            </w:r>
            <w:r w:rsidRPr="00712EFF">
              <w:rPr>
                <w:sz w:val="22"/>
                <w:szCs w:val="22"/>
              </w:rPr>
              <w:t xml:space="preserve">/30 </w:t>
            </w:r>
            <w:r>
              <w:rPr>
                <w:sz w:val="22"/>
                <w:szCs w:val="22"/>
              </w:rPr>
              <w:t>листов</w:t>
            </w:r>
            <w:r w:rsidRPr="00712EFF">
              <w:rPr>
                <w:sz w:val="22"/>
                <w:szCs w:val="22"/>
              </w:rPr>
              <w:t>) – 2 макета;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Разработка дизайна каталога (</w:t>
            </w:r>
            <w:r>
              <w:rPr>
                <w:sz w:val="22"/>
                <w:szCs w:val="22"/>
              </w:rPr>
              <w:t>не менее</w:t>
            </w:r>
            <w:r w:rsidRPr="00712EFF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7</w:t>
            </w:r>
            <w:r w:rsidRPr="00712EFF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страниц</w:t>
            </w:r>
            <w:r w:rsidRPr="00712EFF">
              <w:rPr>
                <w:sz w:val="22"/>
                <w:szCs w:val="22"/>
              </w:rPr>
              <w:t>/8</w:t>
            </w:r>
            <w:r>
              <w:rPr>
                <w:sz w:val="22"/>
                <w:szCs w:val="22"/>
              </w:rPr>
              <w:t>5</w:t>
            </w:r>
            <w:r w:rsidRPr="00712E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листов</w:t>
            </w:r>
            <w:r w:rsidRPr="00712EFF">
              <w:rPr>
                <w:sz w:val="22"/>
                <w:szCs w:val="22"/>
              </w:rPr>
              <w:t>) – 1 макет;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>
              <w:rPr>
                <w:sz w:val="22"/>
                <w:szCs w:val="22"/>
              </w:rPr>
              <w:t>Печать</w:t>
            </w:r>
            <w:r w:rsidRPr="00712EFF">
              <w:rPr>
                <w:sz w:val="22"/>
                <w:szCs w:val="22"/>
              </w:rPr>
              <w:t xml:space="preserve"> каталога (</w:t>
            </w:r>
            <w:r>
              <w:rPr>
                <w:sz w:val="22"/>
                <w:szCs w:val="22"/>
              </w:rPr>
              <w:t>не менее</w:t>
            </w:r>
            <w:r w:rsidRPr="00712EFF">
              <w:rPr>
                <w:sz w:val="22"/>
                <w:szCs w:val="22"/>
              </w:rPr>
              <w:t xml:space="preserve"> 60 страниц /30 </w:t>
            </w:r>
            <w:r>
              <w:rPr>
                <w:sz w:val="22"/>
                <w:szCs w:val="22"/>
              </w:rPr>
              <w:t>листов</w:t>
            </w:r>
            <w:r w:rsidRPr="00712EFF">
              <w:rPr>
                <w:sz w:val="22"/>
                <w:szCs w:val="22"/>
              </w:rPr>
              <w:t>) - 2 вида;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>
              <w:rPr>
                <w:sz w:val="22"/>
                <w:szCs w:val="22"/>
              </w:rPr>
              <w:t>Печать</w:t>
            </w:r>
            <w:r w:rsidRPr="00712EFF">
              <w:rPr>
                <w:sz w:val="22"/>
                <w:szCs w:val="22"/>
              </w:rPr>
              <w:t xml:space="preserve"> каталога (</w:t>
            </w:r>
            <w:r>
              <w:rPr>
                <w:sz w:val="22"/>
                <w:szCs w:val="22"/>
              </w:rPr>
              <w:t>не менее</w:t>
            </w:r>
            <w:r w:rsidRPr="00712EFF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7</w:t>
            </w:r>
            <w:r w:rsidRPr="00712EFF">
              <w:rPr>
                <w:sz w:val="22"/>
                <w:szCs w:val="22"/>
              </w:rPr>
              <w:t>0 страниц /8</w:t>
            </w:r>
            <w:r>
              <w:rPr>
                <w:sz w:val="22"/>
                <w:szCs w:val="22"/>
              </w:rPr>
              <w:t>5</w:t>
            </w:r>
            <w:r w:rsidRPr="00712E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листов</w:t>
            </w:r>
            <w:r w:rsidRPr="00712EFF">
              <w:rPr>
                <w:sz w:val="22"/>
                <w:szCs w:val="22"/>
              </w:rPr>
              <w:t>) - 1 вид.</w:t>
            </w:r>
          </w:p>
        </w:tc>
      </w:tr>
      <w:tr w:rsidR="00E65A3B" w:rsidRPr="00712EFF" w:rsidTr="004D52A2">
        <w:trPr>
          <w:trHeight w:val="1456"/>
        </w:trPr>
        <w:tc>
          <w:tcPr>
            <w:tcW w:w="131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5A3B" w:rsidRPr="000B5B75" w:rsidRDefault="00E65A3B" w:rsidP="004D52A2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  <w:r w:rsidRPr="000B5B75">
              <w:rPr>
                <w:sz w:val="22"/>
                <w:szCs w:val="22"/>
              </w:rPr>
              <w:t>Общие требования</w:t>
            </w:r>
          </w:p>
        </w:tc>
        <w:tc>
          <w:tcPr>
            <w:tcW w:w="368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5A3B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 xml:space="preserve">Вся партия </w:t>
            </w:r>
            <w:r>
              <w:rPr>
                <w:sz w:val="22"/>
                <w:szCs w:val="22"/>
              </w:rPr>
              <w:t>Продукции</w:t>
            </w:r>
            <w:r w:rsidRPr="00712EFF">
              <w:rPr>
                <w:sz w:val="22"/>
                <w:szCs w:val="22"/>
              </w:rPr>
              <w:t xml:space="preserve"> должна соответствовать требованиям к техническим и функциональным характеристикам, потребительским свойствам, в том числе по показателям, изложенным в настоящем Техническом задании.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 xml:space="preserve">Исполнитель до печати каталога обсуждает с Заказчиком концепцию размещения информации о каждом субъекте МСП (цветовое решение, размещение информации и фотографий), посредством личного общения или </w:t>
            </w:r>
            <w:proofErr w:type="spellStart"/>
            <w:r w:rsidRPr="00712EFF">
              <w:rPr>
                <w:sz w:val="22"/>
                <w:szCs w:val="22"/>
              </w:rPr>
              <w:t>e-mail</w:t>
            </w:r>
            <w:proofErr w:type="spellEnd"/>
            <w:r w:rsidRPr="00712EFF">
              <w:rPr>
                <w:sz w:val="22"/>
                <w:szCs w:val="22"/>
              </w:rPr>
              <w:t xml:space="preserve"> переписки. 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 xml:space="preserve">Исполнитель должен предоставить макеты каталогов </w:t>
            </w:r>
            <w:r>
              <w:rPr>
                <w:sz w:val="22"/>
                <w:szCs w:val="22"/>
              </w:rPr>
              <w:t xml:space="preserve">в электронном виде </w:t>
            </w:r>
            <w:r w:rsidRPr="00712EFF">
              <w:rPr>
                <w:sz w:val="22"/>
                <w:szCs w:val="22"/>
              </w:rPr>
              <w:t>Заказчику после согласовани</w:t>
            </w:r>
            <w:r>
              <w:rPr>
                <w:sz w:val="22"/>
                <w:szCs w:val="22"/>
              </w:rPr>
              <w:t>я</w:t>
            </w:r>
            <w:r w:rsidRPr="00712EFF">
              <w:rPr>
                <w:sz w:val="22"/>
                <w:szCs w:val="22"/>
              </w:rPr>
              <w:t>.</w:t>
            </w:r>
          </w:p>
        </w:tc>
      </w:tr>
      <w:tr w:rsidR="00E65A3B" w:rsidRPr="00712EFF" w:rsidTr="004D52A2">
        <w:trPr>
          <w:trHeight w:val="22873"/>
        </w:trPr>
        <w:tc>
          <w:tcPr>
            <w:tcW w:w="131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65A3B" w:rsidRPr="000B5B75" w:rsidRDefault="00E65A3B" w:rsidP="004D52A2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  <w:r w:rsidRPr="000B5B75">
              <w:rPr>
                <w:sz w:val="22"/>
                <w:szCs w:val="22"/>
              </w:rPr>
              <w:lastRenderedPageBreak/>
              <w:t>Описание и объем услуг</w:t>
            </w:r>
          </w:p>
        </w:tc>
        <w:tc>
          <w:tcPr>
            <w:tcW w:w="368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1. Каталог тематический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bookmarkStart w:id="3" w:name="_Hlk106701677"/>
            <w:r w:rsidRPr="00712EFF">
              <w:rPr>
                <w:sz w:val="22"/>
                <w:szCs w:val="22"/>
              </w:rPr>
              <w:t>Формат в готовом виде: ширина 148 мм, высота 210 мм;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Способ крепления: КБС;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Блок (внутренние листы):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Вид бумаги: мелованная белая;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Плотность: не менее 150 г/м2;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Красочность: 4+4;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Обложка: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Вид бумаги: мелованная;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Плотность: не менее 300 г/м2;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Красочность: 4+0;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 xml:space="preserve">Отделка: матовая </w:t>
            </w:r>
            <w:proofErr w:type="spellStart"/>
            <w:r w:rsidRPr="00712EFF">
              <w:rPr>
                <w:sz w:val="22"/>
                <w:szCs w:val="22"/>
              </w:rPr>
              <w:t>ламинация</w:t>
            </w:r>
            <w:proofErr w:type="spellEnd"/>
            <w:r w:rsidRPr="00712EFF">
              <w:rPr>
                <w:sz w:val="22"/>
                <w:szCs w:val="22"/>
              </w:rPr>
              <w:t xml:space="preserve"> на внешнюю сторону обложки</w:t>
            </w:r>
            <w:bookmarkEnd w:id="3"/>
            <w:r w:rsidRPr="00712EFF">
              <w:rPr>
                <w:sz w:val="22"/>
                <w:szCs w:val="22"/>
              </w:rPr>
              <w:t>;</w:t>
            </w:r>
          </w:p>
          <w:p w:rsidR="00E65A3B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Тираж каталогов:</w:t>
            </w:r>
          </w:p>
          <w:p w:rsidR="00E65A3B" w:rsidRDefault="00E65A3B" w:rsidP="004D52A2">
            <w:pPr>
              <w:ind w:firstLine="314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12EFF">
              <w:rPr>
                <w:sz w:val="22"/>
                <w:szCs w:val="22"/>
              </w:rPr>
              <w:t>один макет каталога 2</w:t>
            </w:r>
            <w:r>
              <w:rPr>
                <w:sz w:val="22"/>
                <w:szCs w:val="22"/>
              </w:rPr>
              <w:t>00</w:t>
            </w:r>
            <w:r w:rsidRPr="00712EFF">
              <w:rPr>
                <w:sz w:val="22"/>
                <w:szCs w:val="22"/>
              </w:rPr>
              <w:t xml:space="preserve"> экз. (</w:t>
            </w:r>
            <w:r>
              <w:rPr>
                <w:sz w:val="22"/>
                <w:szCs w:val="22"/>
              </w:rPr>
              <w:t>не менее</w:t>
            </w:r>
            <w:r w:rsidRPr="00712EFF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7</w:t>
            </w:r>
            <w:r w:rsidRPr="00712EFF">
              <w:rPr>
                <w:sz w:val="22"/>
                <w:szCs w:val="22"/>
              </w:rPr>
              <w:t>0 страниц /8</w:t>
            </w:r>
            <w:r>
              <w:rPr>
                <w:sz w:val="22"/>
                <w:szCs w:val="22"/>
              </w:rPr>
              <w:t>5</w:t>
            </w:r>
            <w:r w:rsidRPr="00712E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листов</w:t>
            </w:r>
            <w:r w:rsidRPr="00712EFF">
              <w:rPr>
                <w:sz w:val="22"/>
                <w:szCs w:val="22"/>
              </w:rPr>
              <w:t>),</w:t>
            </w:r>
          </w:p>
          <w:p w:rsidR="00E65A3B" w:rsidRDefault="00E65A3B" w:rsidP="004D52A2">
            <w:pPr>
              <w:ind w:firstLine="314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12EFF">
              <w:rPr>
                <w:sz w:val="22"/>
                <w:szCs w:val="22"/>
              </w:rPr>
              <w:t>два макета каталога по 100 экз. (</w:t>
            </w:r>
            <w:r>
              <w:rPr>
                <w:sz w:val="22"/>
                <w:szCs w:val="22"/>
              </w:rPr>
              <w:t>не менее</w:t>
            </w:r>
            <w:r w:rsidRPr="00712EFF">
              <w:rPr>
                <w:sz w:val="22"/>
                <w:szCs w:val="22"/>
              </w:rPr>
              <w:t xml:space="preserve"> 60 страниц /30 </w:t>
            </w:r>
            <w:r>
              <w:rPr>
                <w:sz w:val="22"/>
                <w:szCs w:val="22"/>
              </w:rPr>
              <w:t>листов</w:t>
            </w:r>
            <w:r w:rsidRPr="00712EFF">
              <w:rPr>
                <w:sz w:val="22"/>
                <w:szCs w:val="22"/>
              </w:rPr>
              <w:t xml:space="preserve">). 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Основные требования:</w:t>
            </w:r>
          </w:p>
          <w:p w:rsidR="00E65A3B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Основным документом при разработке дизайн-макета каталога должен быть брендбук национального проекта по поддержке малого и среднего бизнеса</w:t>
            </w:r>
            <w:r>
              <w:rPr>
                <w:sz w:val="22"/>
                <w:szCs w:val="22"/>
              </w:rPr>
              <w:t xml:space="preserve"> (</w:t>
            </w:r>
            <w:r w:rsidRPr="00B07A3A">
              <w:rPr>
                <w:sz w:val="22"/>
                <w:szCs w:val="22"/>
              </w:rPr>
              <w:t>предоставляет Заказчик</w:t>
            </w:r>
            <w:r>
              <w:rPr>
                <w:sz w:val="22"/>
                <w:szCs w:val="22"/>
              </w:rPr>
              <w:t>)</w:t>
            </w:r>
            <w:r w:rsidRPr="00712EFF">
              <w:rPr>
                <w:sz w:val="22"/>
                <w:szCs w:val="22"/>
              </w:rPr>
              <w:t>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Информационное насыщение обложки: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- логотип каталога</w:t>
            </w:r>
            <w:r>
              <w:rPr>
                <w:sz w:val="22"/>
                <w:szCs w:val="22"/>
              </w:rPr>
              <w:t>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- название каталога</w:t>
            </w:r>
            <w:r>
              <w:rPr>
                <w:sz w:val="22"/>
                <w:szCs w:val="22"/>
              </w:rPr>
              <w:t>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- логотипы ГАУ ВО «Мой бизнес» и Центра инноваций социальной сферы Волгоградской области, герб Волгоградской области - на обратной стороне каталога: год выхода, QR-код с ссылкой, ссылка на портал mspvolga.ru, адрес и контактные данные Центра инноваций социальной сферы Волгоградской области.</w:t>
            </w:r>
          </w:p>
          <w:p w:rsidR="00E65A3B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- прочее по усмотрению дизайнера</w:t>
            </w:r>
            <w:r>
              <w:rPr>
                <w:sz w:val="22"/>
                <w:szCs w:val="22"/>
              </w:rPr>
              <w:t>.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Информационное насыщение титульной страницы: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- название каталога</w:t>
            </w:r>
            <w:r>
              <w:rPr>
                <w:sz w:val="22"/>
                <w:szCs w:val="22"/>
              </w:rPr>
              <w:t>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- логотипы ГАУ ВО «Мой бизнес», Центра инноваций социальной сферы Волгоградской области, герб Волгоградской области</w:t>
            </w:r>
            <w:r>
              <w:rPr>
                <w:sz w:val="22"/>
                <w:szCs w:val="22"/>
              </w:rPr>
              <w:t>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- год выхода</w:t>
            </w:r>
            <w:r>
              <w:rPr>
                <w:sz w:val="22"/>
                <w:szCs w:val="22"/>
              </w:rPr>
              <w:t>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- адрес сайта: www.mspvolga.ru</w:t>
            </w:r>
            <w:r>
              <w:rPr>
                <w:sz w:val="22"/>
                <w:szCs w:val="22"/>
              </w:rPr>
              <w:t>;</w:t>
            </w:r>
            <w:r w:rsidRPr="00712EFF">
              <w:rPr>
                <w:sz w:val="22"/>
                <w:szCs w:val="22"/>
              </w:rPr>
              <w:t xml:space="preserve"> 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- прочее по усмотрению дизайнера</w:t>
            </w:r>
            <w:r>
              <w:rPr>
                <w:sz w:val="22"/>
                <w:szCs w:val="22"/>
              </w:rPr>
              <w:t>.</w:t>
            </w:r>
          </w:p>
          <w:p w:rsidR="00E65A3B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Шрифт: подбор шрифтовой гарнитуры (заголовки, текстовые блоки, подписи к рисункам/ фото и т.д.): нормальный, жирный, курсив, жирный курсив (заглавные и строчные буквы, буквицы в начале абзацев). Допускается использование платных шрифтов.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Разработка модульной сетки: шаблон, который определяет места размещения на страницах издания таких компонентов публикации как: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- содержание (титульная страница)</w:t>
            </w:r>
            <w:r>
              <w:rPr>
                <w:sz w:val="22"/>
                <w:szCs w:val="22"/>
              </w:rPr>
              <w:t>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- выходные данные (титульная страница)</w:t>
            </w:r>
            <w:r>
              <w:rPr>
                <w:sz w:val="22"/>
                <w:szCs w:val="22"/>
              </w:rPr>
              <w:t>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- заголовки</w:t>
            </w:r>
            <w:r>
              <w:rPr>
                <w:sz w:val="22"/>
                <w:szCs w:val="22"/>
              </w:rPr>
              <w:t>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- рубрики</w:t>
            </w:r>
            <w:r>
              <w:rPr>
                <w:sz w:val="22"/>
                <w:szCs w:val="22"/>
              </w:rPr>
              <w:t>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- фотографии и другие иллюстративные материалы (схемы, таблицы)</w:t>
            </w:r>
            <w:r>
              <w:rPr>
                <w:sz w:val="22"/>
                <w:szCs w:val="22"/>
              </w:rPr>
              <w:t>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- текст</w:t>
            </w:r>
            <w:r>
              <w:rPr>
                <w:sz w:val="22"/>
                <w:szCs w:val="22"/>
              </w:rPr>
              <w:t>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- колонтитулы</w:t>
            </w:r>
            <w:r>
              <w:rPr>
                <w:sz w:val="22"/>
                <w:szCs w:val="22"/>
              </w:rPr>
              <w:t>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- подписи к рисункам</w:t>
            </w:r>
            <w:r>
              <w:rPr>
                <w:sz w:val="22"/>
                <w:szCs w:val="22"/>
              </w:rPr>
              <w:t>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- цвет (блоки, заголовки, тексты, рекламные модули, «подложки» для фотографий и других иллюстративных материалов: схемы, таблицы)</w:t>
            </w:r>
            <w:r>
              <w:rPr>
                <w:sz w:val="22"/>
                <w:szCs w:val="22"/>
              </w:rPr>
              <w:t>;</w:t>
            </w:r>
          </w:p>
          <w:p w:rsidR="00E65A3B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- рекламные модули</w:t>
            </w:r>
            <w:r>
              <w:rPr>
                <w:sz w:val="22"/>
                <w:szCs w:val="22"/>
              </w:rPr>
              <w:t>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Схема-план каталога: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lastRenderedPageBreak/>
              <w:t>1. Обложка</w:t>
            </w:r>
            <w:r>
              <w:rPr>
                <w:sz w:val="22"/>
                <w:szCs w:val="22"/>
              </w:rPr>
              <w:t>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2. Титульный лист</w:t>
            </w:r>
            <w:r>
              <w:rPr>
                <w:sz w:val="22"/>
                <w:szCs w:val="22"/>
              </w:rPr>
              <w:t>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3. Приветственные слова от представителей Администрации Волгоградской области</w:t>
            </w:r>
            <w:r>
              <w:rPr>
                <w:sz w:val="22"/>
                <w:szCs w:val="22"/>
              </w:rPr>
              <w:t>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4. Оглавление</w:t>
            </w:r>
            <w:r>
              <w:rPr>
                <w:sz w:val="22"/>
                <w:szCs w:val="22"/>
              </w:rPr>
              <w:t>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  <w:r w:rsidRPr="00712EFF">
              <w:rPr>
                <w:sz w:val="22"/>
                <w:szCs w:val="22"/>
              </w:rPr>
              <w:t>. Информация о Центре инноваций социальной сферы / ГАУ ВО «Мой бизнес»</w:t>
            </w:r>
            <w:r>
              <w:rPr>
                <w:sz w:val="22"/>
                <w:szCs w:val="22"/>
              </w:rPr>
              <w:t>;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  <w:r w:rsidRPr="00712EFF">
              <w:rPr>
                <w:sz w:val="22"/>
                <w:szCs w:val="22"/>
              </w:rPr>
              <w:t>. Информация о Реестре социальных предприятий Волгоградской области</w:t>
            </w:r>
            <w:r>
              <w:rPr>
                <w:sz w:val="22"/>
                <w:szCs w:val="22"/>
              </w:rPr>
              <w:t>;</w:t>
            </w:r>
          </w:p>
          <w:p w:rsidR="00E65A3B" w:rsidRDefault="00E65A3B" w:rsidP="004D52A2">
            <w:pPr>
              <w:ind w:firstLine="314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  <w:r w:rsidRPr="00712EFF">
              <w:rPr>
                <w:sz w:val="22"/>
                <w:szCs w:val="22"/>
              </w:rPr>
              <w:t>. Информация о социальных предприятиях Волгоградской области по направлениям деятельности согласно тематике каталога</w:t>
            </w:r>
            <w:r>
              <w:rPr>
                <w:sz w:val="22"/>
                <w:szCs w:val="22"/>
              </w:rPr>
              <w:t xml:space="preserve"> </w:t>
            </w:r>
            <w:r w:rsidRPr="00712EFF">
              <w:rPr>
                <w:sz w:val="22"/>
                <w:szCs w:val="22"/>
              </w:rPr>
              <w:t xml:space="preserve">– 1 </w:t>
            </w:r>
            <w:r>
              <w:rPr>
                <w:sz w:val="22"/>
                <w:szCs w:val="22"/>
              </w:rPr>
              <w:t>страница</w:t>
            </w:r>
            <w:r w:rsidRPr="00712EFF">
              <w:rPr>
                <w:sz w:val="22"/>
                <w:szCs w:val="22"/>
              </w:rPr>
              <w:t xml:space="preserve"> на каждого предпринимателя. Каждая полоса о социальном предприятии должна содержать информацию: наименование, </w:t>
            </w:r>
            <w:proofErr w:type="gramStart"/>
            <w:r w:rsidRPr="00712EFF">
              <w:rPr>
                <w:sz w:val="22"/>
                <w:szCs w:val="22"/>
              </w:rPr>
              <w:t>фото проекта</w:t>
            </w:r>
            <w:proofErr w:type="gramEnd"/>
            <w:r w:rsidRPr="00712EFF">
              <w:rPr>
                <w:sz w:val="22"/>
                <w:szCs w:val="22"/>
              </w:rPr>
              <w:t xml:space="preserve"> и лидера проекта, логотип (если имеется), география реализации, целевая аудитория, инвестиционные потребности, год основания, контакты, информация о проекте. </w:t>
            </w:r>
          </w:p>
          <w:p w:rsidR="00E65A3B" w:rsidRDefault="00E65A3B" w:rsidP="004D52A2">
            <w:pPr>
              <w:ind w:firstLine="314"/>
              <w:rPr>
                <w:sz w:val="22"/>
              </w:rPr>
            </w:pPr>
            <w:r>
              <w:rPr>
                <w:sz w:val="22"/>
                <w:szCs w:val="22"/>
              </w:rPr>
              <w:t>8. Заключительная страница должна содержать информацию об инфраструктуре поддержки предпринимательства Волгоградской области (перечень государственных структур и их контакты).</w:t>
            </w:r>
          </w:p>
          <w:p w:rsidR="00E65A3B" w:rsidRDefault="00E65A3B" w:rsidP="004D52A2">
            <w:pPr>
              <w:ind w:firstLine="314"/>
              <w:rPr>
                <w:sz w:val="22"/>
              </w:rPr>
            </w:pP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>
              <w:rPr>
                <w:sz w:val="22"/>
                <w:szCs w:val="22"/>
              </w:rPr>
              <w:t>Информацию для каталогов Исполнитель собирает самостоятельно.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</w:p>
          <w:p w:rsidR="00E65A3B" w:rsidRDefault="00E65A3B" w:rsidP="004D52A2">
            <w:pPr>
              <w:ind w:firstLine="314"/>
              <w:rPr>
                <w:sz w:val="22"/>
                <w:szCs w:val="22"/>
              </w:rPr>
            </w:pPr>
            <w:r w:rsidRPr="00712EFF">
              <w:rPr>
                <w:sz w:val="22"/>
                <w:szCs w:val="22"/>
              </w:rPr>
              <w:t xml:space="preserve">Перед направлением каталога на печать, окончательный вариант макета направляется Исполнителем по электронной почте Заказчику на </w:t>
            </w:r>
            <w:r>
              <w:rPr>
                <w:sz w:val="22"/>
                <w:szCs w:val="22"/>
              </w:rPr>
              <w:t xml:space="preserve">окончательное </w:t>
            </w:r>
            <w:r w:rsidRPr="00712EFF">
              <w:rPr>
                <w:sz w:val="22"/>
                <w:szCs w:val="22"/>
              </w:rPr>
              <w:t>согласование.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</w:p>
        </w:tc>
      </w:tr>
      <w:tr w:rsidR="00E65A3B" w:rsidRPr="00712EFF" w:rsidTr="004D52A2">
        <w:tc>
          <w:tcPr>
            <w:tcW w:w="131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5A3B" w:rsidRPr="000B5B75" w:rsidRDefault="00E65A3B" w:rsidP="004D52A2">
            <w:pPr>
              <w:pStyle w:val="a3"/>
              <w:numPr>
                <w:ilvl w:val="0"/>
                <w:numId w:val="1"/>
              </w:numPr>
              <w:rPr>
                <w:sz w:val="22"/>
              </w:rPr>
            </w:pPr>
            <w:r w:rsidRPr="000B5B75">
              <w:rPr>
                <w:sz w:val="22"/>
                <w:szCs w:val="22"/>
              </w:rPr>
              <w:lastRenderedPageBreak/>
              <w:t>Порядок сдачи-приемки оказанных услуг</w:t>
            </w:r>
          </w:p>
        </w:tc>
        <w:tc>
          <w:tcPr>
            <w:tcW w:w="368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65A3B" w:rsidRPr="00EA179D" w:rsidRDefault="00E65A3B" w:rsidP="004D52A2">
            <w:pPr>
              <w:ind w:firstLine="314"/>
              <w:rPr>
                <w:sz w:val="22"/>
              </w:rPr>
            </w:pPr>
            <w:r w:rsidRPr="00EA179D">
              <w:rPr>
                <w:sz w:val="22"/>
                <w:szCs w:val="22"/>
              </w:rPr>
              <w:t>Исполнитель в срок не более 3 (трех) рабочих дней с момента исполнения своих обязательств предоставляет следующие отчетные документы (в том числе и в электронном виде):</w:t>
            </w:r>
          </w:p>
          <w:p w:rsidR="00E65A3B" w:rsidRPr="00EA179D" w:rsidRDefault="00E65A3B" w:rsidP="004D52A2">
            <w:pPr>
              <w:ind w:firstLine="314"/>
              <w:rPr>
                <w:sz w:val="22"/>
              </w:rPr>
            </w:pPr>
            <w:r w:rsidRPr="00EA179D">
              <w:rPr>
                <w:sz w:val="22"/>
                <w:szCs w:val="22"/>
              </w:rPr>
              <w:t>- Выписки из реестра МСП в электронном виде на каждого субъекта МСП, на дату получения услуги</w:t>
            </w:r>
            <w:r w:rsidRPr="00712EFF">
              <w:rPr>
                <w:sz w:val="22"/>
                <w:szCs w:val="22"/>
              </w:rPr>
              <w:t xml:space="preserve"> </w:t>
            </w:r>
            <w:r w:rsidRPr="00EA179D">
              <w:rPr>
                <w:sz w:val="22"/>
                <w:szCs w:val="22"/>
              </w:rPr>
              <w:t>(</w:t>
            </w:r>
            <w:hyperlink r:id="rId5" w:history="1">
              <w:r w:rsidRPr="000E2E87">
                <w:rPr>
                  <w:sz w:val="22"/>
                  <w:szCs w:val="22"/>
                </w:rPr>
                <w:t>https://rmsp.nalog.ru/index.html</w:t>
              </w:r>
            </w:hyperlink>
            <w:r w:rsidRPr="00EA179D">
              <w:rPr>
                <w:sz w:val="22"/>
                <w:szCs w:val="22"/>
              </w:rPr>
              <w:t>)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- Журнал учёта лиц, получивших поддержку по форме Заказчика (Приложение № 3 к договору) - список субъектов малого и среднего предпринимательства, ведущих деятельность в области социального предпринимательства на территории Волгоградской области.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 xml:space="preserve">- Аналитический отчет в печатной форме (цветная печать), в сброшюрованном виде в формате А4,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 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договору,</w:t>
            </w:r>
          </w:p>
          <w:p w:rsidR="00E65A3B" w:rsidRPr="00712EFF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краткое описание выполненной работы;</w:t>
            </w:r>
          </w:p>
          <w:p w:rsidR="00E65A3B" w:rsidRDefault="00E65A3B" w:rsidP="004D52A2">
            <w:pPr>
              <w:ind w:firstLine="314"/>
              <w:rPr>
                <w:sz w:val="22"/>
              </w:rPr>
            </w:pPr>
            <w:r w:rsidRPr="00712EFF">
              <w:rPr>
                <w:sz w:val="22"/>
                <w:szCs w:val="22"/>
              </w:rPr>
              <w:t>макет разработанного каталога (на электронном носителе).</w:t>
            </w:r>
          </w:p>
          <w:p w:rsidR="00E65A3B" w:rsidRPr="00EA179D" w:rsidRDefault="00E65A3B" w:rsidP="004D52A2">
            <w:pPr>
              <w:ind w:firstLine="314"/>
              <w:rPr>
                <w:sz w:val="22"/>
              </w:rPr>
            </w:pPr>
            <w:r>
              <w:rPr>
                <w:sz w:val="22"/>
                <w:szCs w:val="22"/>
              </w:rPr>
              <w:t>Подписанный со своей стороны акт оказанных услуг и товарную накладную/УПД.</w:t>
            </w:r>
          </w:p>
        </w:tc>
      </w:tr>
    </w:tbl>
    <w:p w:rsidR="00041F93" w:rsidRDefault="00000000"/>
    <w:sectPr w:rsidR="00041F93" w:rsidSect="00E65A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4169A"/>
    <w:multiLevelType w:val="hybridMultilevel"/>
    <w:tmpl w:val="B9D25290"/>
    <w:lvl w:ilvl="0" w:tplc="0DA4B93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 w16cid:durableId="967006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3B"/>
    <w:rsid w:val="005D0BB7"/>
    <w:rsid w:val="00864350"/>
    <w:rsid w:val="00A07213"/>
    <w:rsid w:val="00AB516E"/>
    <w:rsid w:val="00C14BBD"/>
    <w:rsid w:val="00E65A3B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93F4"/>
  <w15:chartTrackingRefBased/>
  <w15:docId w15:val="{1EB7BD9D-E2B9-4F12-8312-9A161490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A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E65A3B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E65A3B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2023-06-08T06:50:00Z</dcterms:created>
  <dcterms:modified xsi:type="dcterms:W3CDTF">2023-06-08T06:51:00Z</dcterms:modified>
</cp:coreProperties>
</file>